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right"/>
        <w:rPr>
          <w:sz w:val="34"/>
          <w:szCs w:val="34"/>
        </w:rPr>
      </w:pPr>
      <w:r w:rsidDel="00000000" w:rsidR="00000000" w:rsidRPr="00000000">
        <w:rPr>
          <w:sz w:val="34"/>
          <w:szCs w:val="34"/>
          <w:rtl w:val="0"/>
        </w:rPr>
        <w:t xml:space="preserve">(By Tech Involvers)</w:t>
      </w:r>
    </w:p>
    <w:p w:rsidR="00000000" w:rsidDel="00000000" w:rsidP="00000000" w:rsidRDefault="00000000" w:rsidRPr="00000000" w14:paraId="00000002">
      <w:pPr>
        <w:jc w:val="center"/>
        <w:rPr>
          <w:sz w:val="46"/>
          <w:szCs w:val="46"/>
          <w:u w:val="single"/>
        </w:rPr>
      </w:pPr>
      <w:r w:rsidDel="00000000" w:rsidR="00000000" w:rsidRPr="00000000">
        <w:rPr>
          <w:sz w:val="46"/>
          <w:szCs w:val="46"/>
          <w:rtl w:val="0"/>
        </w:rPr>
        <w:t xml:space="preserve">Project 2: </w:t>
      </w:r>
      <w:r w:rsidDel="00000000" w:rsidR="00000000" w:rsidRPr="00000000">
        <w:rPr>
          <w:sz w:val="40"/>
          <w:szCs w:val="40"/>
          <w:rtl w:val="0"/>
        </w:rPr>
        <w:t xml:space="preserve">Tic Tac Toe Game</w:t>
      </w:r>
      <w:r w:rsidDel="00000000" w:rsidR="00000000" w:rsidRPr="00000000">
        <w:rPr>
          <w:rtl w:val="0"/>
        </w:rPr>
      </w:r>
    </w:p>
    <w:p w:rsidR="00000000" w:rsidDel="00000000" w:rsidP="00000000" w:rsidRDefault="00000000" w:rsidRPr="00000000" w14:paraId="00000003">
      <w:pPr>
        <w:rPr>
          <w:sz w:val="44"/>
          <w:szCs w:val="44"/>
          <w:u w:val="single"/>
        </w:rPr>
      </w:pPr>
      <w:r w:rsidDel="00000000" w:rsidR="00000000" w:rsidRPr="00000000">
        <w:rPr>
          <w:sz w:val="44"/>
          <w:szCs w:val="44"/>
          <w:u w:val="single"/>
          <w:rtl w:val="0"/>
        </w:rPr>
        <w:t xml:space="preserve">______________________________________</w:t>
      </w:r>
    </w:p>
    <w:p w:rsidR="00000000" w:rsidDel="00000000" w:rsidP="00000000" w:rsidRDefault="00000000" w:rsidRPr="00000000" w14:paraId="00000004">
      <w:pPr>
        <w:rPr>
          <w:b w:val="1"/>
          <w:sz w:val="44"/>
          <w:szCs w:val="44"/>
        </w:rPr>
      </w:pPr>
      <w:r w:rsidDel="00000000" w:rsidR="00000000" w:rsidRPr="00000000">
        <w:rPr>
          <w:b w:val="1"/>
          <w:sz w:val="44"/>
          <w:szCs w:val="44"/>
          <w:rtl w:val="0"/>
        </w:rPr>
        <w:t xml:space="preserve">Instructions:</w:t>
      </w:r>
    </w:p>
    <w:p w:rsidR="00000000" w:rsidDel="00000000" w:rsidP="00000000" w:rsidRDefault="00000000" w:rsidRPr="00000000" w14:paraId="00000005">
      <w:pPr>
        <w:numPr>
          <w:ilvl w:val="0"/>
          <w:numId w:val="5"/>
        </w:numPr>
        <w:ind w:left="720" w:hanging="360"/>
        <w:rPr>
          <w:sz w:val="38"/>
          <w:szCs w:val="38"/>
        </w:rPr>
      </w:pPr>
      <w:r w:rsidDel="00000000" w:rsidR="00000000" w:rsidRPr="00000000">
        <w:rPr>
          <w:sz w:val="38"/>
          <w:szCs w:val="38"/>
          <w:rtl w:val="0"/>
        </w:rPr>
        <w:t xml:space="preserve">Read the problem carefully before trying to solve it.</w:t>
      </w:r>
    </w:p>
    <w:p w:rsidR="00000000" w:rsidDel="00000000" w:rsidP="00000000" w:rsidRDefault="00000000" w:rsidRPr="00000000" w14:paraId="00000006">
      <w:pPr>
        <w:numPr>
          <w:ilvl w:val="0"/>
          <w:numId w:val="5"/>
        </w:numPr>
        <w:ind w:left="720" w:hanging="360"/>
        <w:rPr>
          <w:sz w:val="38"/>
          <w:szCs w:val="38"/>
        </w:rPr>
      </w:pPr>
      <w:r w:rsidDel="00000000" w:rsidR="00000000" w:rsidRPr="00000000">
        <w:rPr>
          <w:sz w:val="38"/>
          <w:szCs w:val="38"/>
          <w:rtl w:val="0"/>
        </w:rPr>
        <w:t xml:space="preserve">Do the tasks on your own. Don’t copy it.</w:t>
      </w:r>
    </w:p>
    <w:p w:rsidR="00000000" w:rsidDel="00000000" w:rsidP="00000000" w:rsidRDefault="00000000" w:rsidRPr="00000000" w14:paraId="00000007">
      <w:pPr>
        <w:numPr>
          <w:ilvl w:val="0"/>
          <w:numId w:val="5"/>
        </w:numPr>
        <w:ind w:left="720" w:hanging="360"/>
        <w:rPr>
          <w:sz w:val="38"/>
          <w:szCs w:val="38"/>
        </w:rPr>
      </w:pPr>
      <w:r w:rsidDel="00000000" w:rsidR="00000000" w:rsidRPr="00000000">
        <w:rPr>
          <w:sz w:val="38"/>
          <w:szCs w:val="38"/>
          <w:rtl w:val="0"/>
        </w:rPr>
        <w:t xml:space="preserve">The output of your program must be the same as given in the sample run.</w:t>
      </w:r>
    </w:p>
    <w:p w:rsidR="00000000" w:rsidDel="00000000" w:rsidP="00000000" w:rsidRDefault="00000000" w:rsidRPr="00000000" w14:paraId="00000008">
      <w:pPr>
        <w:ind w:left="0" w:firstLine="0"/>
        <w:rPr>
          <w:sz w:val="38"/>
          <w:szCs w:val="38"/>
        </w:rPr>
      </w:pPr>
      <w:r w:rsidDel="00000000" w:rsidR="00000000" w:rsidRPr="00000000">
        <w:rPr>
          <w:rtl w:val="0"/>
        </w:rPr>
      </w:r>
    </w:p>
    <w:p w:rsidR="00000000" w:rsidDel="00000000" w:rsidP="00000000" w:rsidRDefault="00000000" w:rsidRPr="00000000" w14:paraId="00000009">
      <w:pPr>
        <w:pStyle w:val="Heading4"/>
        <w:keepNext w:val="0"/>
        <w:keepLines w:val="0"/>
        <w:spacing w:after="40" w:before="240" w:lineRule="auto"/>
        <w:rPr>
          <w:b w:val="1"/>
          <w:color w:val="000000"/>
          <w:sz w:val="38"/>
          <w:szCs w:val="38"/>
        </w:rPr>
      </w:pPr>
      <w:bookmarkStart w:colFirst="0" w:colLast="0" w:name="_gpz62nv79km" w:id="0"/>
      <w:bookmarkEnd w:id="0"/>
      <w:r w:rsidDel="00000000" w:rsidR="00000000" w:rsidRPr="00000000">
        <w:rPr>
          <w:b w:val="1"/>
          <w:color w:val="000000"/>
          <w:sz w:val="38"/>
          <w:szCs w:val="38"/>
          <w:u w:val="single"/>
          <w:rtl w:val="0"/>
        </w:rPr>
        <w:t xml:space="preserve">Overview</w:t>
      </w:r>
      <w:r w:rsidDel="00000000" w:rsidR="00000000" w:rsidRPr="00000000">
        <w:rPr>
          <w:b w:val="1"/>
          <w:color w:val="000000"/>
          <w:sz w:val="38"/>
          <w:szCs w:val="38"/>
          <w:rtl w:val="0"/>
        </w:rPr>
        <w:t xml:space="preserve">:</w:t>
      </w:r>
    </w:p>
    <w:p w:rsidR="00000000" w:rsidDel="00000000" w:rsidP="00000000" w:rsidRDefault="00000000" w:rsidRPr="00000000" w14:paraId="0000000A">
      <w:pPr>
        <w:spacing w:after="240" w:before="240" w:lineRule="auto"/>
        <w:jc w:val="both"/>
        <w:rPr>
          <w:sz w:val="36"/>
          <w:szCs w:val="36"/>
        </w:rPr>
      </w:pPr>
      <w:r w:rsidDel="00000000" w:rsidR="00000000" w:rsidRPr="00000000">
        <w:rPr>
          <w:sz w:val="36"/>
          <w:szCs w:val="36"/>
          <w:rtl w:val="0"/>
        </w:rPr>
        <w:t xml:space="preserve">Develop a simple Tic-Tac-Toe game where two players can play against each other. The game board will be displayed, and players will take turns to place their marks (X or O) on the board. The game will check for a winner or a draw after each move.</w:t>
      </w:r>
    </w:p>
    <w:p w:rsidR="00000000" w:rsidDel="00000000" w:rsidP="00000000" w:rsidRDefault="00000000" w:rsidRPr="00000000" w14:paraId="0000000B">
      <w:pPr>
        <w:pStyle w:val="Heading4"/>
        <w:keepNext w:val="0"/>
        <w:keepLines w:val="0"/>
        <w:spacing w:after="40" w:before="240" w:lineRule="auto"/>
        <w:rPr>
          <w:b w:val="1"/>
          <w:color w:val="000000"/>
          <w:sz w:val="34"/>
          <w:szCs w:val="34"/>
        </w:rPr>
      </w:pPr>
      <w:bookmarkStart w:colFirst="0" w:colLast="0" w:name="_h4vu5r4g8wvb" w:id="1"/>
      <w:bookmarkEnd w:id="1"/>
      <w:r w:rsidDel="00000000" w:rsidR="00000000" w:rsidRPr="00000000">
        <w:rPr>
          <w:b w:val="1"/>
          <w:color w:val="000000"/>
          <w:sz w:val="34"/>
          <w:szCs w:val="34"/>
          <w:u w:val="single"/>
          <w:rtl w:val="0"/>
        </w:rPr>
        <w:t xml:space="preserve">Requirements</w:t>
      </w:r>
      <w:r w:rsidDel="00000000" w:rsidR="00000000" w:rsidRPr="00000000">
        <w:rPr>
          <w:b w:val="1"/>
          <w:color w:val="000000"/>
          <w:sz w:val="34"/>
          <w:szCs w:val="34"/>
          <w:rtl w:val="0"/>
        </w:rPr>
        <w:t xml:space="preserve">:</w:t>
      </w:r>
    </w:p>
    <w:p w:rsidR="00000000" w:rsidDel="00000000" w:rsidP="00000000" w:rsidRDefault="00000000" w:rsidRPr="00000000" w14:paraId="0000000C">
      <w:pPr>
        <w:spacing w:after="240" w:before="240" w:lineRule="auto"/>
        <w:jc w:val="both"/>
        <w:rPr>
          <w:b w:val="1"/>
          <w:sz w:val="30"/>
          <w:szCs w:val="30"/>
        </w:rPr>
      </w:pPr>
      <w:r w:rsidDel="00000000" w:rsidR="00000000" w:rsidRPr="00000000">
        <w:rPr>
          <w:b w:val="1"/>
          <w:sz w:val="30"/>
          <w:szCs w:val="30"/>
          <w:rtl w:val="0"/>
        </w:rPr>
        <w:t xml:space="preserve">Game Board:</w:t>
      </w:r>
    </w:p>
    <w:p w:rsidR="00000000" w:rsidDel="00000000" w:rsidP="00000000" w:rsidRDefault="00000000" w:rsidRPr="00000000" w14:paraId="0000000D">
      <w:pPr>
        <w:numPr>
          <w:ilvl w:val="0"/>
          <w:numId w:val="1"/>
        </w:numPr>
        <w:spacing w:after="0" w:afterAutospacing="0" w:before="240" w:lineRule="auto"/>
        <w:ind w:left="720" w:hanging="360"/>
        <w:rPr>
          <w:sz w:val="30"/>
          <w:szCs w:val="30"/>
        </w:rPr>
      </w:pPr>
      <w:r w:rsidDel="00000000" w:rsidR="00000000" w:rsidRPr="00000000">
        <w:rPr>
          <w:sz w:val="30"/>
          <w:szCs w:val="30"/>
          <w:rtl w:val="0"/>
        </w:rPr>
        <w:t xml:space="preserve">Represent the game board using a 3x3 array.</w:t>
      </w:r>
    </w:p>
    <w:p w:rsidR="00000000" w:rsidDel="00000000" w:rsidP="00000000" w:rsidRDefault="00000000" w:rsidRPr="00000000" w14:paraId="0000000E">
      <w:pPr>
        <w:numPr>
          <w:ilvl w:val="0"/>
          <w:numId w:val="1"/>
        </w:numPr>
        <w:spacing w:after="240" w:before="0" w:beforeAutospacing="0" w:lineRule="auto"/>
        <w:ind w:left="720" w:hanging="360"/>
        <w:rPr>
          <w:sz w:val="30"/>
          <w:szCs w:val="30"/>
        </w:rPr>
      </w:pPr>
      <w:r w:rsidDel="00000000" w:rsidR="00000000" w:rsidRPr="00000000">
        <w:rPr>
          <w:sz w:val="30"/>
          <w:szCs w:val="30"/>
          <w:rtl w:val="0"/>
        </w:rPr>
        <w:t xml:space="preserve">Display the game board after each move.</w:t>
      </w:r>
    </w:p>
    <w:p w:rsidR="00000000" w:rsidDel="00000000" w:rsidP="00000000" w:rsidRDefault="00000000" w:rsidRPr="00000000" w14:paraId="0000000F">
      <w:pPr>
        <w:spacing w:after="240" w:before="240" w:lineRule="auto"/>
        <w:jc w:val="both"/>
        <w:rPr>
          <w:b w:val="1"/>
          <w:sz w:val="30"/>
          <w:szCs w:val="30"/>
        </w:rPr>
      </w:pPr>
      <w:r w:rsidDel="00000000" w:rsidR="00000000" w:rsidRPr="00000000">
        <w:rPr>
          <w:b w:val="1"/>
          <w:sz w:val="30"/>
          <w:szCs w:val="30"/>
          <w:rtl w:val="0"/>
        </w:rPr>
        <w:t xml:space="preserve">Player Input:</w:t>
      </w:r>
    </w:p>
    <w:p w:rsidR="00000000" w:rsidDel="00000000" w:rsidP="00000000" w:rsidRDefault="00000000" w:rsidRPr="00000000" w14:paraId="00000010">
      <w:pPr>
        <w:numPr>
          <w:ilvl w:val="0"/>
          <w:numId w:val="2"/>
        </w:numPr>
        <w:spacing w:after="0" w:afterAutospacing="0" w:before="240" w:lineRule="auto"/>
        <w:ind w:left="720" w:hanging="360"/>
        <w:rPr>
          <w:sz w:val="30"/>
          <w:szCs w:val="30"/>
        </w:rPr>
      </w:pPr>
      <w:r w:rsidDel="00000000" w:rsidR="00000000" w:rsidRPr="00000000">
        <w:rPr>
          <w:sz w:val="30"/>
          <w:szCs w:val="30"/>
          <w:rtl w:val="0"/>
        </w:rPr>
        <w:t xml:space="preserve">Allow players to input their move (row and column).</w:t>
      </w:r>
    </w:p>
    <w:p w:rsidR="00000000" w:rsidDel="00000000" w:rsidP="00000000" w:rsidRDefault="00000000" w:rsidRPr="00000000" w14:paraId="00000011">
      <w:pPr>
        <w:numPr>
          <w:ilvl w:val="0"/>
          <w:numId w:val="2"/>
        </w:numPr>
        <w:spacing w:after="240" w:before="0" w:beforeAutospacing="0" w:lineRule="auto"/>
        <w:ind w:left="720" w:hanging="360"/>
        <w:rPr>
          <w:sz w:val="30"/>
          <w:szCs w:val="30"/>
        </w:rPr>
      </w:pPr>
      <w:r w:rsidDel="00000000" w:rsidR="00000000" w:rsidRPr="00000000">
        <w:rPr>
          <w:sz w:val="30"/>
          <w:szCs w:val="30"/>
          <w:rtl w:val="0"/>
        </w:rPr>
        <w:t xml:space="preserve">Validate player input to ensure the chosen cell is empty and within bounds.</w:t>
      </w:r>
    </w:p>
    <w:p w:rsidR="00000000" w:rsidDel="00000000" w:rsidP="00000000" w:rsidRDefault="00000000" w:rsidRPr="00000000" w14:paraId="00000012">
      <w:pPr>
        <w:spacing w:after="240" w:before="240" w:lineRule="auto"/>
        <w:jc w:val="both"/>
        <w:rPr>
          <w:b w:val="1"/>
          <w:sz w:val="30"/>
          <w:szCs w:val="30"/>
        </w:rPr>
      </w:pPr>
      <w:r w:rsidDel="00000000" w:rsidR="00000000" w:rsidRPr="00000000">
        <w:rPr>
          <w:b w:val="1"/>
          <w:sz w:val="30"/>
          <w:szCs w:val="30"/>
          <w:rtl w:val="0"/>
        </w:rPr>
        <w:t xml:space="preserve">Game Logic:</w:t>
      </w:r>
    </w:p>
    <w:p w:rsidR="00000000" w:rsidDel="00000000" w:rsidP="00000000" w:rsidRDefault="00000000" w:rsidRPr="00000000" w14:paraId="00000013">
      <w:pPr>
        <w:numPr>
          <w:ilvl w:val="0"/>
          <w:numId w:val="4"/>
        </w:numPr>
        <w:spacing w:after="0" w:afterAutospacing="0" w:before="240" w:lineRule="auto"/>
        <w:ind w:left="720" w:hanging="360"/>
        <w:rPr>
          <w:sz w:val="30"/>
          <w:szCs w:val="30"/>
        </w:rPr>
      </w:pPr>
      <w:r w:rsidDel="00000000" w:rsidR="00000000" w:rsidRPr="00000000">
        <w:rPr>
          <w:sz w:val="30"/>
          <w:szCs w:val="30"/>
          <w:rtl w:val="0"/>
        </w:rPr>
        <w:t xml:space="preserve">Check for a win condition (three in a row horizontally, vertically, or diagonally).</w:t>
      </w:r>
    </w:p>
    <w:p w:rsidR="00000000" w:rsidDel="00000000" w:rsidP="00000000" w:rsidRDefault="00000000" w:rsidRPr="00000000" w14:paraId="00000014">
      <w:pPr>
        <w:numPr>
          <w:ilvl w:val="0"/>
          <w:numId w:val="4"/>
        </w:numPr>
        <w:spacing w:after="0" w:afterAutospacing="0" w:before="0" w:beforeAutospacing="0" w:lineRule="auto"/>
        <w:ind w:left="720" w:hanging="360"/>
        <w:rPr>
          <w:sz w:val="30"/>
          <w:szCs w:val="30"/>
        </w:rPr>
      </w:pPr>
      <w:r w:rsidDel="00000000" w:rsidR="00000000" w:rsidRPr="00000000">
        <w:rPr>
          <w:sz w:val="30"/>
          <w:szCs w:val="30"/>
          <w:rtl w:val="0"/>
        </w:rPr>
        <w:t xml:space="preserve">Check for a draw condition (all cells filled with no winner).</w:t>
      </w:r>
    </w:p>
    <w:p w:rsidR="00000000" w:rsidDel="00000000" w:rsidP="00000000" w:rsidRDefault="00000000" w:rsidRPr="00000000" w14:paraId="00000015">
      <w:pPr>
        <w:numPr>
          <w:ilvl w:val="0"/>
          <w:numId w:val="4"/>
        </w:numPr>
        <w:spacing w:after="240" w:before="0" w:beforeAutospacing="0" w:lineRule="auto"/>
        <w:ind w:left="720" w:hanging="360"/>
        <w:rPr>
          <w:sz w:val="30"/>
          <w:szCs w:val="30"/>
        </w:rPr>
      </w:pPr>
      <w:r w:rsidDel="00000000" w:rsidR="00000000" w:rsidRPr="00000000">
        <w:rPr>
          <w:sz w:val="30"/>
          <w:szCs w:val="30"/>
          <w:rtl w:val="0"/>
        </w:rPr>
        <w:t xml:space="preserve">Alternate turns between players.</w:t>
      </w:r>
    </w:p>
    <w:p w:rsidR="00000000" w:rsidDel="00000000" w:rsidP="00000000" w:rsidRDefault="00000000" w:rsidRPr="00000000" w14:paraId="00000016">
      <w:pPr>
        <w:spacing w:after="240" w:before="240" w:lineRule="auto"/>
        <w:jc w:val="both"/>
        <w:rPr>
          <w:b w:val="1"/>
          <w:sz w:val="30"/>
          <w:szCs w:val="30"/>
        </w:rPr>
      </w:pPr>
      <w:r w:rsidDel="00000000" w:rsidR="00000000" w:rsidRPr="00000000">
        <w:rPr>
          <w:b w:val="1"/>
          <w:sz w:val="30"/>
          <w:szCs w:val="30"/>
          <w:rtl w:val="0"/>
        </w:rPr>
        <w:t xml:space="preserve">Functions:</w:t>
      </w:r>
    </w:p>
    <w:p w:rsidR="00000000" w:rsidDel="00000000" w:rsidP="00000000" w:rsidRDefault="00000000" w:rsidRPr="00000000" w14:paraId="00000017">
      <w:pPr>
        <w:numPr>
          <w:ilvl w:val="0"/>
          <w:numId w:val="3"/>
        </w:numPr>
        <w:spacing w:after="0" w:afterAutospacing="0" w:before="240" w:lineRule="auto"/>
        <w:ind w:left="720" w:hanging="360"/>
        <w:rPr>
          <w:sz w:val="30"/>
          <w:szCs w:val="30"/>
        </w:rPr>
      </w:pPr>
      <w:r w:rsidDel="00000000" w:rsidR="00000000" w:rsidRPr="00000000">
        <w:rPr>
          <w:sz w:val="30"/>
          <w:szCs w:val="30"/>
          <w:rtl w:val="0"/>
        </w:rPr>
        <w:t xml:space="preserve">Initialize the game board.</w:t>
      </w:r>
    </w:p>
    <w:p w:rsidR="00000000" w:rsidDel="00000000" w:rsidP="00000000" w:rsidRDefault="00000000" w:rsidRPr="00000000" w14:paraId="00000018">
      <w:pPr>
        <w:numPr>
          <w:ilvl w:val="0"/>
          <w:numId w:val="3"/>
        </w:numPr>
        <w:spacing w:after="0" w:afterAutospacing="0" w:before="0" w:beforeAutospacing="0" w:lineRule="auto"/>
        <w:ind w:left="720" w:hanging="360"/>
        <w:rPr>
          <w:sz w:val="30"/>
          <w:szCs w:val="30"/>
        </w:rPr>
      </w:pPr>
      <w:r w:rsidDel="00000000" w:rsidR="00000000" w:rsidRPr="00000000">
        <w:rPr>
          <w:sz w:val="30"/>
          <w:szCs w:val="30"/>
          <w:rtl w:val="0"/>
        </w:rPr>
        <w:t xml:space="preserve">Display the game board.</w:t>
      </w:r>
    </w:p>
    <w:p w:rsidR="00000000" w:rsidDel="00000000" w:rsidP="00000000" w:rsidRDefault="00000000" w:rsidRPr="00000000" w14:paraId="00000019">
      <w:pPr>
        <w:numPr>
          <w:ilvl w:val="0"/>
          <w:numId w:val="3"/>
        </w:numPr>
        <w:spacing w:after="0" w:afterAutospacing="0" w:before="0" w:beforeAutospacing="0" w:lineRule="auto"/>
        <w:ind w:left="720" w:hanging="360"/>
        <w:rPr>
          <w:sz w:val="30"/>
          <w:szCs w:val="30"/>
        </w:rPr>
      </w:pPr>
      <w:r w:rsidDel="00000000" w:rsidR="00000000" w:rsidRPr="00000000">
        <w:rPr>
          <w:sz w:val="30"/>
          <w:szCs w:val="30"/>
          <w:rtl w:val="0"/>
        </w:rPr>
        <w:t xml:space="preserve">Handle player moves.</w:t>
      </w:r>
    </w:p>
    <w:p w:rsidR="00000000" w:rsidDel="00000000" w:rsidP="00000000" w:rsidRDefault="00000000" w:rsidRPr="00000000" w14:paraId="0000001A">
      <w:pPr>
        <w:numPr>
          <w:ilvl w:val="0"/>
          <w:numId w:val="3"/>
        </w:numPr>
        <w:spacing w:after="240" w:before="0" w:beforeAutospacing="0" w:lineRule="auto"/>
        <w:ind w:left="720" w:hanging="360"/>
        <w:rPr>
          <w:sz w:val="30"/>
          <w:szCs w:val="30"/>
        </w:rPr>
      </w:pPr>
      <w:r w:rsidDel="00000000" w:rsidR="00000000" w:rsidRPr="00000000">
        <w:rPr>
          <w:sz w:val="30"/>
          <w:szCs w:val="30"/>
          <w:rtl w:val="0"/>
        </w:rPr>
        <w:t xml:space="preserve">Check for win or draw conditions.</w:t>
      </w:r>
      <w:r w:rsidDel="00000000" w:rsidR="00000000" w:rsidRPr="00000000">
        <w:rPr>
          <w:rtl w:val="0"/>
        </w:rPr>
      </w:r>
    </w:p>
    <w:p w:rsidR="00000000" w:rsidDel="00000000" w:rsidP="00000000" w:rsidRDefault="00000000" w:rsidRPr="00000000" w14:paraId="0000001B">
      <w:pPr>
        <w:spacing w:after="240" w:before="240" w:lineRule="auto"/>
        <w:ind w:left="0" w:firstLine="0"/>
        <w:jc w:val="both"/>
        <w:rPr>
          <w:sz w:val="44"/>
          <w:szCs w:val="44"/>
          <w:u w:val="single"/>
        </w:rPr>
      </w:pPr>
      <w:r w:rsidDel="00000000" w:rsidR="00000000" w:rsidRPr="00000000">
        <w:rPr>
          <w:sz w:val="44"/>
          <w:szCs w:val="44"/>
          <w:u w:val="single"/>
          <w:rtl w:val="0"/>
        </w:rPr>
        <w:t xml:space="preserve">______________________________________</w:t>
      </w:r>
    </w:p>
    <w:p w:rsidR="00000000" w:rsidDel="00000000" w:rsidP="00000000" w:rsidRDefault="00000000" w:rsidRPr="00000000" w14:paraId="0000001C">
      <w:pPr>
        <w:pStyle w:val="Heading3"/>
        <w:keepNext w:val="0"/>
        <w:keepLines w:val="0"/>
        <w:spacing w:before="280" w:lineRule="auto"/>
        <w:jc w:val="both"/>
        <w:rPr>
          <w:b w:val="1"/>
          <w:color w:val="000000"/>
          <w:sz w:val="26"/>
          <w:szCs w:val="26"/>
        </w:rPr>
      </w:pPr>
      <w:bookmarkStart w:colFirst="0" w:colLast="0" w:name="_tvn39hw3o3t8" w:id="2"/>
      <w:bookmarkEnd w:id="2"/>
      <w:r w:rsidDel="00000000" w:rsidR="00000000" w:rsidRPr="00000000">
        <w:rPr>
          <w:b w:val="1"/>
          <w:color w:val="000000"/>
          <w:sz w:val="30"/>
          <w:szCs w:val="30"/>
          <w:rtl w:val="0"/>
        </w:rPr>
        <w:t xml:space="preserve">Features Covered:</w:t>
      </w:r>
      <w:r w:rsidDel="00000000" w:rsidR="00000000" w:rsidRPr="00000000">
        <w:rPr>
          <w:rtl w:val="0"/>
        </w:rPr>
      </w:r>
    </w:p>
    <w:p w:rsidR="00000000" w:rsidDel="00000000" w:rsidP="00000000" w:rsidRDefault="00000000" w:rsidRPr="00000000" w14:paraId="0000001D">
      <w:pPr>
        <w:numPr>
          <w:ilvl w:val="0"/>
          <w:numId w:val="6"/>
        </w:numPr>
        <w:spacing w:after="0" w:afterAutospacing="0" w:before="240" w:lineRule="auto"/>
        <w:ind w:left="720" w:hanging="360"/>
        <w:rPr>
          <w:sz w:val="26"/>
          <w:szCs w:val="26"/>
          <w:u w:val="none"/>
        </w:rPr>
      </w:pPr>
      <w:r w:rsidDel="00000000" w:rsidR="00000000" w:rsidRPr="00000000">
        <w:rPr>
          <w:b w:val="1"/>
          <w:sz w:val="26"/>
          <w:szCs w:val="26"/>
          <w:rtl w:val="0"/>
        </w:rPr>
        <w:t xml:space="preserve">Arrays: </w:t>
      </w:r>
      <w:r w:rsidDel="00000000" w:rsidR="00000000" w:rsidRPr="00000000">
        <w:rPr>
          <w:sz w:val="26"/>
          <w:szCs w:val="26"/>
          <w:rtl w:val="0"/>
        </w:rPr>
        <w:t xml:space="preserve">2D array to represent the game board.</w:t>
      </w:r>
    </w:p>
    <w:p w:rsidR="00000000" w:rsidDel="00000000" w:rsidP="00000000" w:rsidRDefault="00000000" w:rsidRPr="00000000" w14:paraId="0000001E">
      <w:pPr>
        <w:numPr>
          <w:ilvl w:val="0"/>
          <w:numId w:val="6"/>
        </w:numPr>
        <w:spacing w:after="0" w:afterAutospacing="0" w:before="0" w:beforeAutospacing="0" w:lineRule="auto"/>
        <w:ind w:left="720" w:hanging="360"/>
        <w:rPr>
          <w:sz w:val="26"/>
          <w:szCs w:val="26"/>
          <w:u w:val="none"/>
        </w:rPr>
      </w:pPr>
      <w:r w:rsidDel="00000000" w:rsidR="00000000" w:rsidRPr="00000000">
        <w:rPr>
          <w:b w:val="1"/>
          <w:sz w:val="26"/>
          <w:szCs w:val="26"/>
          <w:rtl w:val="0"/>
        </w:rPr>
        <w:t xml:space="preserve">Loops and Conditionals: </w:t>
      </w:r>
      <w:r w:rsidDel="00000000" w:rsidR="00000000" w:rsidRPr="00000000">
        <w:rPr>
          <w:sz w:val="26"/>
          <w:szCs w:val="26"/>
          <w:rtl w:val="0"/>
        </w:rPr>
        <w:t xml:space="preserve">Used for displaying the board, handling player moves, and checking win/draw conditions.</w:t>
      </w:r>
    </w:p>
    <w:p w:rsidR="00000000" w:rsidDel="00000000" w:rsidP="00000000" w:rsidRDefault="00000000" w:rsidRPr="00000000" w14:paraId="0000001F">
      <w:pPr>
        <w:numPr>
          <w:ilvl w:val="0"/>
          <w:numId w:val="6"/>
        </w:numPr>
        <w:spacing w:after="0" w:afterAutospacing="0" w:before="0" w:beforeAutospacing="0" w:lineRule="auto"/>
        <w:ind w:left="720" w:hanging="360"/>
        <w:rPr>
          <w:sz w:val="26"/>
          <w:szCs w:val="26"/>
          <w:u w:val="none"/>
        </w:rPr>
      </w:pPr>
      <w:r w:rsidDel="00000000" w:rsidR="00000000" w:rsidRPr="00000000">
        <w:rPr>
          <w:b w:val="1"/>
          <w:sz w:val="26"/>
          <w:szCs w:val="26"/>
          <w:rtl w:val="0"/>
        </w:rPr>
        <w:t xml:space="preserve">Functions: </w:t>
      </w:r>
      <w:r w:rsidDel="00000000" w:rsidR="00000000" w:rsidRPr="00000000">
        <w:rPr>
          <w:sz w:val="26"/>
          <w:szCs w:val="26"/>
          <w:rtl w:val="0"/>
        </w:rPr>
        <w:t xml:space="preserve">Functions for initializing the board, displaying the board, checking win/draw conditions, and handling player moves.</w:t>
      </w:r>
    </w:p>
    <w:p w:rsidR="00000000" w:rsidDel="00000000" w:rsidP="00000000" w:rsidRDefault="00000000" w:rsidRPr="00000000" w14:paraId="00000020">
      <w:pPr>
        <w:numPr>
          <w:ilvl w:val="0"/>
          <w:numId w:val="6"/>
        </w:numPr>
        <w:spacing w:after="0" w:afterAutospacing="0" w:before="0" w:beforeAutospacing="0" w:lineRule="auto"/>
        <w:ind w:left="720" w:hanging="360"/>
        <w:rPr>
          <w:sz w:val="26"/>
          <w:szCs w:val="26"/>
          <w:u w:val="none"/>
        </w:rPr>
      </w:pPr>
      <w:r w:rsidDel="00000000" w:rsidR="00000000" w:rsidRPr="00000000">
        <w:rPr>
          <w:b w:val="1"/>
          <w:sz w:val="26"/>
          <w:szCs w:val="26"/>
          <w:rtl w:val="0"/>
        </w:rPr>
        <w:t xml:space="preserve">Input/Output: </w:t>
      </w:r>
      <w:r w:rsidDel="00000000" w:rsidR="00000000" w:rsidRPr="00000000">
        <w:rPr>
          <w:rFonts w:ascii="Roboto Mono" w:cs="Roboto Mono" w:eastAsia="Roboto Mono" w:hAnsi="Roboto Mono"/>
          <w:color w:val="188038"/>
          <w:sz w:val="26"/>
          <w:szCs w:val="26"/>
          <w:rtl w:val="0"/>
        </w:rPr>
        <w:t xml:space="preserve">scanf</w:t>
      </w:r>
      <w:r w:rsidDel="00000000" w:rsidR="00000000" w:rsidRPr="00000000">
        <w:rPr>
          <w:sz w:val="26"/>
          <w:szCs w:val="26"/>
          <w:rtl w:val="0"/>
        </w:rPr>
        <w:t xml:space="preserve"> for player input and </w:t>
      </w:r>
      <w:r w:rsidDel="00000000" w:rsidR="00000000" w:rsidRPr="00000000">
        <w:rPr>
          <w:rFonts w:ascii="Roboto Mono" w:cs="Roboto Mono" w:eastAsia="Roboto Mono" w:hAnsi="Roboto Mono"/>
          <w:color w:val="188038"/>
          <w:sz w:val="26"/>
          <w:szCs w:val="26"/>
          <w:rtl w:val="0"/>
        </w:rPr>
        <w:t xml:space="preserve">printf</w:t>
      </w:r>
      <w:r w:rsidDel="00000000" w:rsidR="00000000" w:rsidRPr="00000000">
        <w:rPr>
          <w:sz w:val="26"/>
          <w:szCs w:val="26"/>
          <w:rtl w:val="0"/>
        </w:rPr>
        <w:t xml:space="preserve"> for displaying the board and game status.</w:t>
      </w:r>
    </w:p>
    <w:p w:rsidR="00000000" w:rsidDel="00000000" w:rsidP="00000000" w:rsidRDefault="00000000" w:rsidRPr="00000000" w14:paraId="00000021">
      <w:pPr>
        <w:numPr>
          <w:ilvl w:val="0"/>
          <w:numId w:val="6"/>
        </w:numPr>
        <w:spacing w:after="240" w:before="0" w:beforeAutospacing="0" w:lineRule="auto"/>
        <w:ind w:left="720" w:hanging="360"/>
        <w:rPr>
          <w:sz w:val="26"/>
          <w:szCs w:val="26"/>
          <w:u w:val="none"/>
        </w:rPr>
      </w:pPr>
      <w:r w:rsidDel="00000000" w:rsidR="00000000" w:rsidRPr="00000000">
        <w:rPr>
          <w:b w:val="1"/>
          <w:sz w:val="26"/>
          <w:szCs w:val="26"/>
          <w:rtl w:val="0"/>
        </w:rPr>
        <w:t xml:space="preserve">Game Logic: </w:t>
      </w:r>
      <w:r w:rsidDel="00000000" w:rsidR="00000000" w:rsidRPr="00000000">
        <w:rPr>
          <w:sz w:val="26"/>
          <w:szCs w:val="26"/>
          <w:rtl w:val="0"/>
        </w:rPr>
        <w:t xml:space="preserve">Logic to check for winning and draw conditions.</w:t>
      </w:r>
      <w:r w:rsidDel="00000000" w:rsidR="00000000" w:rsidRPr="00000000">
        <w:rPr>
          <w:rtl w:val="0"/>
        </w:rPr>
      </w:r>
    </w:p>
    <w:sectPr>
      <w:headerReference r:id="rId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22">
    <w:pPr>
      <w:jc w:val="center"/>
      <w:rPr/>
    </w:pPr>
    <w:r w:rsidDel="00000000" w:rsidR="00000000" w:rsidRPr="00000000">
      <w:rPr>
        <w:rFonts w:ascii="Times" w:cs="Times" w:eastAsia="Times" w:hAnsi="Times"/>
        <w:b w:val="1"/>
        <w:sz w:val="48"/>
        <w:szCs w:val="48"/>
        <w:rtl w:val="0"/>
      </w:rPr>
      <w:t xml:space="preserve">Master “C Language” in 30 Days Challenge</w:t>
    </w:r>
    <w:r w:rsidDel="00000000" w:rsidR="00000000" w:rsidRPr="00000000">
      <w:rPr/>
      <w:pict>
        <v:shape id="WordPictureWatermark1" style="position:absolute;width:468.0pt;height:468.0pt;rotation:0;z-index:-503316481;mso-position-horizontal-relative:margin;mso-position-horizontal:center;mso-position-vertical-relative:margin;mso-position-vertical:center;" alt="" type="#_x0000_t75">
          <v:imagedata blacklevel="22938f" cropbottom="0f" cropleft="0f" cropright="0f" croptop="0f" gain="19661f" r:id="rId1" o:title="image2.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